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3E4FF" w14:textId="5E4D945B" w:rsidR="002A08E6" w:rsidRPr="00A339D4" w:rsidRDefault="002A08E6" w:rsidP="00B27130">
      <w:pPr>
        <w:ind w:left="-709" w:right="701"/>
        <w:jc w:val="both"/>
        <w:rPr>
          <w:rFonts w:ascii="Arial" w:hAnsi="Arial" w:cs="Arial"/>
          <w:b/>
        </w:rPr>
      </w:pPr>
      <w:r w:rsidRPr="00A339D4" w:rsidDel="006D53AF">
        <w:rPr>
          <w:rFonts w:ascii="Arial" w:hAnsi="Arial" w:cs="Arial"/>
          <w:b/>
        </w:rPr>
        <w:t xml:space="preserve">PROCEDURA APERTA PER </w:t>
      </w:r>
      <w:r w:rsidRPr="00A339D4">
        <w:rPr>
          <w:rFonts w:ascii="Arial" w:hAnsi="Arial" w:cs="Arial"/>
          <w:b/>
        </w:rPr>
        <w:t>LA CONCLUSIONE DI UN ACCORDO QUADRO PER OGNI LOTTO, AI SENSI DEL D. LGS. 36/2023 E S.M.I., AVENTE AD OGGETTO L’AFFIDAMENTO DI SERVIZI APPLICATIVI E SERVIZI DI SUPPORTO IN AMBITO «SANITÀ DIGITALE – SISTEMI GESTIONALI E LOGISTICA INTEGRATA» PER LE PUBBLICHE AMMINISTRAZIONI DEL SSN</w:t>
      </w:r>
    </w:p>
    <w:p w14:paraId="7D2ABE51" w14:textId="720A0D0C" w:rsidR="002A08E6" w:rsidRDefault="002A08E6">
      <w:pPr>
        <w:rPr>
          <w:rFonts w:ascii="Arial" w:hAnsi="Arial" w:cs="Arial"/>
          <w:b/>
          <w:bCs/>
          <w:sz w:val="20"/>
          <w:szCs w:val="20"/>
        </w:rPr>
      </w:pPr>
      <w:r>
        <w:rPr>
          <w:rFonts w:ascii="Arial" w:hAnsi="Arial" w:cs="Arial"/>
          <w:b/>
          <w:bCs/>
          <w:sz w:val="20"/>
          <w:szCs w:val="20"/>
        </w:rPr>
        <w:br w:type="page"/>
      </w:r>
    </w:p>
    <w:p w14:paraId="0BEEFCDE" w14:textId="0866E56D" w:rsidR="004F1C57" w:rsidRPr="00701702" w:rsidRDefault="004F1C57" w:rsidP="004F1C57">
      <w:pPr>
        <w:pStyle w:val="Pidipagina"/>
        <w:spacing w:line="300" w:lineRule="exact"/>
        <w:jc w:val="both"/>
        <w:rPr>
          <w:rFonts w:ascii="Arial" w:hAnsi="Arial" w:cs="Arial"/>
          <w:b/>
          <w:bCs/>
          <w:sz w:val="20"/>
          <w:szCs w:val="20"/>
        </w:rPr>
      </w:pPr>
      <w:r w:rsidRPr="00701702">
        <w:rPr>
          <w:rFonts w:ascii="Arial" w:hAnsi="Arial" w:cs="Arial"/>
          <w:b/>
          <w:bCs/>
          <w:sz w:val="20"/>
          <w:szCs w:val="20"/>
        </w:rPr>
        <w:lastRenderedPageBreak/>
        <w:t xml:space="preserve">Classificazione </w:t>
      </w:r>
      <w:r w:rsidR="00146250">
        <w:rPr>
          <w:rFonts w:ascii="Arial" w:hAnsi="Arial" w:cs="Arial"/>
          <w:b/>
          <w:bCs/>
          <w:sz w:val="20"/>
          <w:szCs w:val="20"/>
        </w:rPr>
        <w:t>Consip</w:t>
      </w:r>
      <w:r w:rsidRPr="00701702">
        <w:rPr>
          <w:rFonts w:ascii="Arial" w:hAnsi="Arial" w:cs="Arial"/>
          <w:b/>
          <w:bCs/>
          <w:sz w:val="20"/>
          <w:szCs w:val="20"/>
        </w:rPr>
        <w:t xml:space="preserve">: </w:t>
      </w:r>
      <w:r w:rsidR="00146250">
        <w:rPr>
          <w:rFonts w:ascii="Arial" w:hAnsi="Arial" w:cs="Arial"/>
          <w:b/>
          <w:bCs/>
          <w:sz w:val="20"/>
          <w:szCs w:val="20"/>
        </w:rPr>
        <w:t>Ambito Pubblico</w:t>
      </w:r>
    </w:p>
    <w:p w14:paraId="7A475C6E" w14:textId="072E8F3D" w:rsidR="004F1C57" w:rsidRPr="00653AF5" w:rsidRDefault="004F1C57" w:rsidP="004F1C57">
      <w:pPr>
        <w:pStyle w:val="Titolocopertina"/>
        <w:spacing w:line="300" w:lineRule="exact"/>
        <w:rPr>
          <w:rFonts w:ascii="Arial" w:hAnsi="Arial" w:cs="Arial"/>
          <w:b/>
          <w:sz w:val="20"/>
          <w:szCs w:val="20"/>
        </w:rPr>
      </w:pPr>
      <w:r w:rsidRPr="00653AF5">
        <w:rPr>
          <w:rFonts w:ascii="Arial" w:hAnsi="Arial" w:cs="Arial"/>
          <w:b/>
          <w:sz w:val="20"/>
          <w:szCs w:val="20"/>
        </w:rPr>
        <w:t>MOD 1</w:t>
      </w:r>
    </w:p>
    <w:p w14:paraId="1EB1D1C3" w14:textId="77777777" w:rsidR="004F1C57" w:rsidRPr="00653AF5" w:rsidRDefault="004F1C57" w:rsidP="004F1C57">
      <w:pPr>
        <w:pStyle w:val="Titolo1"/>
        <w:rPr>
          <w:rFonts w:ascii="Arial" w:hAnsi="Arial" w:cs="Arial"/>
        </w:rPr>
      </w:pPr>
      <w:r w:rsidRPr="00653AF5">
        <w:rPr>
          <w:rFonts w:ascii="Arial" w:hAnsi="Arial" w:cs="Arial"/>
        </w:rPr>
        <w:t xml:space="preserve">FACSIMILE GARANZIA DEFINITIVA nei confronti di consip s.p.a. </w:t>
      </w:r>
    </w:p>
    <w:p w14:paraId="26C8EB9A" w14:textId="77777777" w:rsidR="004F1C57" w:rsidRPr="00653AF5" w:rsidRDefault="004F1C57" w:rsidP="004F1C57">
      <w:pPr>
        <w:spacing w:line="300" w:lineRule="exact"/>
        <w:jc w:val="both"/>
        <w:rPr>
          <w:rFonts w:ascii="Arial" w:hAnsi="Arial" w:cs="Arial"/>
          <w:sz w:val="20"/>
          <w:szCs w:val="20"/>
        </w:rPr>
      </w:pPr>
    </w:p>
    <w:p w14:paraId="05032A8C" w14:textId="77777777" w:rsidR="004F1C57" w:rsidRPr="00653AF5" w:rsidRDefault="004F1C57" w:rsidP="004F1C57">
      <w:pPr>
        <w:pStyle w:val="Indirizzo"/>
        <w:rPr>
          <w:rFonts w:ascii="Arial" w:hAnsi="Arial" w:cs="Arial"/>
          <w:szCs w:val="20"/>
        </w:rPr>
      </w:pPr>
      <w:r w:rsidRPr="00653AF5">
        <w:rPr>
          <w:rFonts w:ascii="Arial" w:hAnsi="Arial" w:cs="Arial"/>
          <w:szCs w:val="20"/>
        </w:rPr>
        <w:t xml:space="preserve">Spett.le </w:t>
      </w:r>
    </w:p>
    <w:p w14:paraId="6583E7CB" w14:textId="77777777" w:rsidR="004F1C57" w:rsidRPr="00653AF5" w:rsidRDefault="004F1C57" w:rsidP="004F1C57">
      <w:pPr>
        <w:pStyle w:val="Indirizzo"/>
        <w:rPr>
          <w:rStyle w:val="Grassetto"/>
          <w:rFonts w:ascii="Arial" w:hAnsi="Arial" w:cs="Arial"/>
          <w:szCs w:val="20"/>
        </w:rPr>
      </w:pPr>
      <w:r w:rsidRPr="00653AF5">
        <w:rPr>
          <w:rStyle w:val="Grassetto"/>
          <w:rFonts w:ascii="Arial" w:hAnsi="Arial" w:cs="Arial"/>
          <w:szCs w:val="20"/>
        </w:rPr>
        <w:t>Consip S.p.A.</w:t>
      </w:r>
    </w:p>
    <w:p w14:paraId="106033A9" w14:textId="77777777" w:rsidR="004F1C57" w:rsidRPr="00653AF5" w:rsidRDefault="004F1C57" w:rsidP="004F1C57">
      <w:pPr>
        <w:pStyle w:val="Indirizzo"/>
        <w:rPr>
          <w:rFonts w:ascii="Arial" w:hAnsi="Arial" w:cs="Arial"/>
          <w:szCs w:val="20"/>
        </w:rPr>
      </w:pPr>
      <w:r w:rsidRPr="00653AF5">
        <w:rPr>
          <w:rFonts w:ascii="Arial" w:hAnsi="Arial" w:cs="Arial"/>
          <w:szCs w:val="20"/>
        </w:rPr>
        <w:t>Via Isonzo, 19/E</w:t>
      </w:r>
    </w:p>
    <w:p w14:paraId="55AA96DC" w14:textId="77777777" w:rsidR="004F1C57" w:rsidRPr="00653AF5" w:rsidRDefault="004F1C57" w:rsidP="004F1C57">
      <w:pPr>
        <w:pStyle w:val="Indirizzo"/>
        <w:rPr>
          <w:rFonts w:ascii="Arial" w:hAnsi="Arial" w:cs="Arial"/>
          <w:szCs w:val="20"/>
        </w:rPr>
      </w:pPr>
      <w:r w:rsidRPr="00653AF5">
        <w:rPr>
          <w:rFonts w:ascii="Arial" w:hAnsi="Arial" w:cs="Arial"/>
          <w:szCs w:val="20"/>
        </w:rPr>
        <w:t>00198 Roma</w:t>
      </w:r>
    </w:p>
    <w:p w14:paraId="0C6A662B" w14:textId="77777777" w:rsidR="004F1C57" w:rsidRPr="00653AF5" w:rsidRDefault="004F1C57" w:rsidP="004F1C57">
      <w:pPr>
        <w:pStyle w:val="Indirizzo"/>
        <w:rPr>
          <w:rFonts w:ascii="Arial" w:hAnsi="Arial" w:cs="Arial"/>
          <w:szCs w:val="20"/>
        </w:rPr>
      </w:pPr>
    </w:p>
    <w:p w14:paraId="68DE36D7"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_________, lì __________</w:t>
      </w:r>
    </w:p>
    <w:p w14:paraId="2FEAD14A" w14:textId="77777777" w:rsidR="004F1C57" w:rsidRPr="00653AF5" w:rsidRDefault="004F1C57" w:rsidP="004F1C57">
      <w:pPr>
        <w:spacing w:line="300" w:lineRule="exact"/>
        <w:jc w:val="both"/>
        <w:rPr>
          <w:rFonts w:ascii="Arial" w:hAnsi="Arial" w:cs="Arial"/>
          <w:sz w:val="20"/>
          <w:szCs w:val="20"/>
        </w:rPr>
      </w:pPr>
    </w:p>
    <w:p w14:paraId="68F26D39"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Premesso che:</w:t>
      </w:r>
    </w:p>
    <w:p w14:paraId="3755258F" w14:textId="64BFF30F" w:rsidR="004F1C57" w:rsidRPr="00653AF5" w:rsidRDefault="004F1C57" w:rsidP="004F1C57">
      <w:pPr>
        <w:spacing w:line="300" w:lineRule="exact"/>
        <w:ind w:left="360" w:hanging="360"/>
        <w:jc w:val="both"/>
        <w:rPr>
          <w:rFonts w:ascii="Arial" w:hAnsi="Arial" w:cs="Arial"/>
          <w:i/>
          <w:color w:val="4F81BD"/>
          <w:sz w:val="20"/>
          <w:szCs w:val="20"/>
        </w:rPr>
      </w:pPr>
      <w:r w:rsidRPr="00653AF5">
        <w:rPr>
          <w:rStyle w:val="StileGrassettoCorsivo"/>
          <w:rFonts w:ascii="Arial" w:hAnsi="Arial" w:cs="Arial"/>
          <w:sz w:val="20"/>
          <w:szCs w:val="20"/>
        </w:rPr>
        <w:t>(a)</w:t>
      </w:r>
      <w:r w:rsidRPr="00653AF5">
        <w:rPr>
          <w:rFonts w:ascii="Arial" w:hAnsi="Arial" w:cs="Arial"/>
          <w:sz w:val="20"/>
          <w:szCs w:val="20"/>
        </w:rPr>
        <w:t xml:space="preserve">  in data __ la Consip S.p.A. a socio unico (di seguito per brevità anche “Consip”) ha aggiudicato alla ______ (in seguito, per brevità anche “Fornitore” e/o “Impresa”) la gara a procedura aperta per l’affidamento di un Accordo Quadro, ai sensi dell’art. 59, del </w:t>
      </w:r>
      <w:proofErr w:type="spellStart"/>
      <w:r w:rsidRPr="00653AF5">
        <w:rPr>
          <w:rFonts w:ascii="Arial" w:hAnsi="Arial" w:cs="Arial"/>
          <w:sz w:val="20"/>
          <w:szCs w:val="20"/>
        </w:rPr>
        <w:t>D.Lgs.</w:t>
      </w:r>
      <w:proofErr w:type="spellEnd"/>
      <w:r w:rsidRPr="00653AF5">
        <w:rPr>
          <w:rFonts w:ascii="Arial" w:hAnsi="Arial" w:cs="Arial"/>
          <w:sz w:val="20"/>
          <w:szCs w:val="20"/>
        </w:rPr>
        <w:t xml:space="preserve"> n. 36/2023, </w:t>
      </w:r>
      <w:r w:rsidR="009809EF">
        <w:rPr>
          <w:rFonts w:ascii="Arial" w:hAnsi="Arial" w:cs="Arial"/>
          <w:sz w:val="20"/>
          <w:szCs w:val="20"/>
        </w:rPr>
        <w:t xml:space="preserve">avente ad oggetto </w:t>
      </w:r>
      <w:r w:rsidR="009809EF" w:rsidRPr="009809EF">
        <w:rPr>
          <w:rFonts w:ascii="Arial" w:hAnsi="Arial" w:cs="Arial"/>
          <w:sz w:val="20"/>
          <w:szCs w:val="20"/>
        </w:rPr>
        <w:t xml:space="preserve">l’affidamento di </w:t>
      </w:r>
      <w:r w:rsidR="009809EF">
        <w:rPr>
          <w:rFonts w:ascii="Arial" w:hAnsi="Arial" w:cs="Arial"/>
          <w:sz w:val="20"/>
          <w:szCs w:val="20"/>
        </w:rPr>
        <w:t>S</w:t>
      </w:r>
      <w:r w:rsidR="009809EF" w:rsidRPr="009809EF">
        <w:rPr>
          <w:rFonts w:ascii="Arial" w:hAnsi="Arial" w:cs="Arial"/>
          <w:sz w:val="20"/>
          <w:szCs w:val="20"/>
        </w:rPr>
        <w:t xml:space="preserve">ervizi </w:t>
      </w:r>
      <w:r w:rsidR="009809EF">
        <w:rPr>
          <w:rFonts w:ascii="Arial" w:hAnsi="Arial" w:cs="Arial"/>
          <w:sz w:val="20"/>
          <w:szCs w:val="20"/>
        </w:rPr>
        <w:t>A</w:t>
      </w:r>
      <w:r w:rsidR="009809EF" w:rsidRPr="009809EF">
        <w:rPr>
          <w:rFonts w:ascii="Arial" w:hAnsi="Arial" w:cs="Arial"/>
          <w:sz w:val="20"/>
          <w:szCs w:val="20"/>
        </w:rPr>
        <w:t xml:space="preserve">pplicativi e </w:t>
      </w:r>
      <w:r w:rsidR="009809EF">
        <w:rPr>
          <w:rFonts w:ascii="Arial" w:hAnsi="Arial" w:cs="Arial"/>
          <w:sz w:val="20"/>
          <w:szCs w:val="20"/>
        </w:rPr>
        <w:t>S</w:t>
      </w:r>
      <w:r w:rsidR="009809EF" w:rsidRPr="009809EF">
        <w:rPr>
          <w:rFonts w:ascii="Arial" w:hAnsi="Arial" w:cs="Arial"/>
          <w:sz w:val="20"/>
          <w:szCs w:val="20"/>
        </w:rPr>
        <w:t xml:space="preserve">ervizi di </w:t>
      </w:r>
      <w:r w:rsidR="009809EF">
        <w:rPr>
          <w:rFonts w:ascii="Arial" w:hAnsi="Arial" w:cs="Arial"/>
          <w:sz w:val="20"/>
          <w:szCs w:val="20"/>
        </w:rPr>
        <w:t>S</w:t>
      </w:r>
      <w:r w:rsidR="009809EF" w:rsidRPr="009809EF">
        <w:rPr>
          <w:rFonts w:ascii="Arial" w:hAnsi="Arial" w:cs="Arial"/>
          <w:sz w:val="20"/>
          <w:szCs w:val="20"/>
        </w:rPr>
        <w:t>upporto in ambito «</w:t>
      </w:r>
      <w:r w:rsidR="009809EF">
        <w:rPr>
          <w:rFonts w:ascii="Arial" w:hAnsi="Arial" w:cs="Arial"/>
          <w:sz w:val="20"/>
          <w:szCs w:val="20"/>
        </w:rPr>
        <w:t>S</w:t>
      </w:r>
      <w:r w:rsidR="009809EF" w:rsidRPr="009809EF">
        <w:rPr>
          <w:rFonts w:ascii="Arial" w:hAnsi="Arial" w:cs="Arial"/>
          <w:sz w:val="20"/>
          <w:szCs w:val="20"/>
        </w:rPr>
        <w:t xml:space="preserve">anità digitale – </w:t>
      </w:r>
      <w:r w:rsidR="009809EF">
        <w:rPr>
          <w:rFonts w:ascii="Arial" w:hAnsi="Arial" w:cs="Arial"/>
          <w:sz w:val="20"/>
          <w:szCs w:val="20"/>
        </w:rPr>
        <w:t>S</w:t>
      </w:r>
      <w:r w:rsidR="009809EF" w:rsidRPr="009809EF">
        <w:rPr>
          <w:rFonts w:ascii="Arial" w:hAnsi="Arial" w:cs="Arial"/>
          <w:sz w:val="20"/>
          <w:szCs w:val="20"/>
        </w:rPr>
        <w:t xml:space="preserve">istemi </w:t>
      </w:r>
      <w:r w:rsidR="009809EF">
        <w:rPr>
          <w:rFonts w:ascii="Arial" w:hAnsi="Arial" w:cs="Arial"/>
          <w:sz w:val="20"/>
          <w:szCs w:val="20"/>
        </w:rPr>
        <w:t>G</w:t>
      </w:r>
      <w:r w:rsidR="009809EF" w:rsidRPr="009809EF">
        <w:rPr>
          <w:rFonts w:ascii="Arial" w:hAnsi="Arial" w:cs="Arial"/>
          <w:sz w:val="20"/>
          <w:szCs w:val="20"/>
        </w:rPr>
        <w:t xml:space="preserve">estionali e </w:t>
      </w:r>
      <w:r w:rsidR="009809EF">
        <w:rPr>
          <w:rFonts w:ascii="Arial" w:hAnsi="Arial" w:cs="Arial"/>
          <w:sz w:val="20"/>
          <w:szCs w:val="20"/>
        </w:rPr>
        <w:t>L</w:t>
      </w:r>
      <w:r w:rsidR="009809EF" w:rsidRPr="009809EF">
        <w:rPr>
          <w:rFonts w:ascii="Arial" w:hAnsi="Arial" w:cs="Arial"/>
          <w:sz w:val="20"/>
          <w:szCs w:val="20"/>
        </w:rPr>
        <w:t xml:space="preserve">ogistica </w:t>
      </w:r>
      <w:r w:rsidR="009809EF">
        <w:rPr>
          <w:rFonts w:ascii="Arial" w:hAnsi="Arial" w:cs="Arial"/>
          <w:sz w:val="20"/>
          <w:szCs w:val="20"/>
        </w:rPr>
        <w:t>I</w:t>
      </w:r>
      <w:r w:rsidR="009809EF" w:rsidRPr="009809EF">
        <w:rPr>
          <w:rFonts w:ascii="Arial" w:hAnsi="Arial" w:cs="Arial"/>
          <w:sz w:val="20"/>
          <w:szCs w:val="20"/>
        </w:rPr>
        <w:t>ntegrata» per le pubbliche amministrazioni del SSN</w:t>
      </w:r>
      <w:r w:rsidR="009809EF">
        <w:rPr>
          <w:rFonts w:ascii="Arial" w:hAnsi="Arial" w:cs="Arial"/>
          <w:i/>
          <w:color w:val="3027E5"/>
          <w:sz w:val="20"/>
          <w:szCs w:val="20"/>
        </w:rPr>
        <w:t xml:space="preserve">, </w:t>
      </w:r>
      <w:r w:rsidRPr="00653AF5">
        <w:rPr>
          <w:rFonts w:ascii="Arial" w:hAnsi="Arial" w:cs="Arial"/>
          <w:sz w:val="20"/>
          <w:szCs w:val="20"/>
        </w:rPr>
        <w:t xml:space="preserve">Lotto ____ avente ad oggetto ____ _____, con il quale il Fornitore si impegna a stipulare </w:t>
      </w:r>
      <w:r w:rsidR="009809EF">
        <w:rPr>
          <w:rFonts w:ascii="Arial" w:hAnsi="Arial" w:cs="Arial"/>
          <w:sz w:val="20"/>
          <w:szCs w:val="20"/>
        </w:rPr>
        <w:t>C</w:t>
      </w:r>
      <w:r w:rsidRPr="00653AF5">
        <w:rPr>
          <w:rFonts w:ascii="Arial" w:hAnsi="Arial" w:cs="Arial"/>
          <w:sz w:val="20"/>
          <w:szCs w:val="20"/>
        </w:rPr>
        <w:t>ontratti</w:t>
      </w:r>
      <w:r w:rsidR="009809EF">
        <w:rPr>
          <w:rFonts w:ascii="Arial" w:hAnsi="Arial" w:cs="Arial"/>
          <w:sz w:val="20"/>
          <w:szCs w:val="20"/>
        </w:rPr>
        <w:t xml:space="preserve"> Esecutivi</w:t>
      </w:r>
      <w:r w:rsidRPr="00653AF5">
        <w:rPr>
          <w:rFonts w:ascii="Arial" w:hAnsi="Arial" w:cs="Arial"/>
          <w:sz w:val="20"/>
          <w:szCs w:val="20"/>
        </w:rPr>
        <w:t xml:space="preserve"> </w:t>
      </w:r>
      <w:r w:rsidR="009809EF">
        <w:rPr>
          <w:rFonts w:ascii="Arial" w:hAnsi="Arial" w:cs="Arial"/>
          <w:sz w:val="20"/>
          <w:szCs w:val="20"/>
        </w:rPr>
        <w:t xml:space="preserve">derivanti da Ordine </w:t>
      </w:r>
      <w:r w:rsidR="009A1731">
        <w:rPr>
          <w:rFonts w:ascii="Arial" w:hAnsi="Arial" w:cs="Arial"/>
          <w:sz w:val="20"/>
          <w:szCs w:val="20"/>
        </w:rPr>
        <w:t>diretto</w:t>
      </w:r>
      <w:r w:rsidR="009809EF" w:rsidRPr="00653AF5">
        <w:rPr>
          <w:rFonts w:ascii="Arial" w:hAnsi="Arial" w:cs="Arial"/>
          <w:sz w:val="20"/>
          <w:szCs w:val="20"/>
        </w:rPr>
        <w:t xml:space="preserve"> </w:t>
      </w:r>
      <w:r w:rsidR="003E10F4">
        <w:rPr>
          <w:rFonts w:ascii="Arial" w:hAnsi="Arial" w:cs="Arial"/>
          <w:sz w:val="20"/>
          <w:szCs w:val="20"/>
        </w:rPr>
        <w:t>o da</w:t>
      </w:r>
      <w:r w:rsidRPr="00653AF5">
        <w:rPr>
          <w:rFonts w:ascii="Arial" w:hAnsi="Arial" w:cs="Arial"/>
          <w:sz w:val="20"/>
          <w:szCs w:val="20"/>
        </w:rPr>
        <w:t xml:space="preserve"> singoli Appalti Specifici affidati dalle Pubbliche Amministrazioni nonché, dagli altri soggetti legittimati ai sensi </w:t>
      </w:r>
      <w:r w:rsidR="00DC7535">
        <w:rPr>
          <w:rFonts w:ascii="Arial" w:hAnsi="Arial" w:cs="Arial"/>
          <w:sz w:val="20"/>
          <w:szCs w:val="20"/>
        </w:rPr>
        <w:t>delle</w:t>
      </w:r>
      <w:r w:rsidR="00DC7535" w:rsidRPr="00DC7535">
        <w:rPr>
          <w:rFonts w:ascii="Arial" w:hAnsi="Arial" w:cs="Arial"/>
          <w:sz w:val="20"/>
          <w:szCs w:val="20"/>
        </w:rPr>
        <w:t xml:space="preserve"> Premesse del Capitolato d’Oneri alla lettera A</w:t>
      </w:r>
      <w:r w:rsidR="00DC7535" w:rsidRPr="00DC7535" w:rsidDel="00DC7535">
        <w:rPr>
          <w:rFonts w:ascii="Arial" w:hAnsi="Arial" w:cs="Arial"/>
          <w:sz w:val="20"/>
          <w:szCs w:val="20"/>
        </w:rPr>
        <w:t xml:space="preserve"> </w:t>
      </w:r>
      <w:r w:rsidRPr="00653AF5">
        <w:rPr>
          <w:rFonts w:ascii="Arial" w:hAnsi="Arial" w:cs="Arial"/>
          <w:sz w:val="20"/>
          <w:szCs w:val="20"/>
        </w:rPr>
        <w:t>(di seguito anche solo “Amministrazioni”), sino a concorrenza del importo massim</w:t>
      </w:r>
      <w:r w:rsidR="00DC7535">
        <w:rPr>
          <w:rFonts w:ascii="Arial" w:hAnsi="Arial" w:cs="Arial"/>
          <w:sz w:val="20"/>
          <w:szCs w:val="20"/>
        </w:rPr>
        <w:t>o</w:t>
      </w:r>
      <w:r w:rsidRPr="00653AF5">
        <w:rPr>
          <w:rFonts w:ascii="Arial" w:hAnsi="Arial" w:cs="Arial"/>
          <w:sz w:val="20"/>
          <w:szCs w:val="20"/>
        </w:rPr>
        <w:t xml:space="preserve"> stabilito nell’Accordo Quadro, ai prezzi e alle condizioni nello stesso indicate;</w:t>
      </w:r>
    </w:p>
    <w:p w14:paraId="588EB078" w14:textId="32DC7618" w:rsidR="004F1C57" w:rsidRPr="00653AF5" w:rsidRDefault="004F1C57" w:rsidP="004F1C57">
      <w:pPr>
        <w:spacing w:line="300" w:lineRule="exact"/>
        <w:ind w:left="360" w:hanging="360"/>
        <w:jc w:val="both"/>
        <w:rPr>
          <w:rFonts w:ascii="Arial" w:hAnsi="Arial" w:cs="Arial"/>
          <w:i/>
          <w:iCs/>
          <w:sz w:val="20"/>
          <w:szCs w:val="20"/>
        </w:rPr>
      </w:pPr>
      <w:r w:rsidRPr="00653AF5">
        <w:rPr>
          <w:rStyle w:val="StileGrassettoCorsivo"/>
          <w:rFonts w:ascii="Arial" w:hAnsi="Arial" w:cs="Arial"/>
          <w:sz w:val="20"/>
          <w:szCs w:val="20"/>
        </w:rPr>
        <w:t>(b)</w:t>
      </w:r>
      <w:r w:rsidRPr="00653AF5">
        <w:rPr>
          <w:rFonts w:ascii="Arial" w:hAnsi="Arial" w:cs="Arial"/>
          <w:sz w:val="20"/>
          <w:szCs w:val="20"/>
        </w:rPr>
        <w:t xml:space="preserve">  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w:t>
      </w:r>
      <w:r w:rsidR="00D84086">
        <w:rPr>
          <w:rFonts w:ascii="Arial" w:hAnsi="Arial" w:cs="Arial"/>
          <w:sz w:val="20"/>
          <w:szCs w:val="20"/>
        </w:rPr>
        <w:t xml:space="preserve">Esecutivi </w:t>
      </w:r>
      <w:r w:rsidRPr="00653AF5">
        <w:rPr>
          <w:rFonts w:ascii="Arial" w:hAnsi="Arial" w:cs="Arial"/>
          <w:sz w:val="20"/>
          <w:szCs w:val="20"/>
        </w:rPr>
        <w:t xml:space="preserve">nonché, </w:t>
      </w:r>
      <w:r w:rsidRPr="00653AF5">
        <w:rPr>
          <w:rStyle w:val="StileGrassettoCorsivo"/>
          <w:rFonts w:ascii="Arial" w:hAnsi="Arial" w:cs="Arial"/>
          <w:sz w:val="20"/>
          <w:szCs w:val="20"/>
        </w:rPr>
        <w:t>l’esatto e corretto pagamento dei costi delle verifiche ispettive, pari a__________</w:t>
      </w:r>
      <w:r w:rsidRPr="00653AF5">
        <w:rPr>
          <w:rStyle w:val="StileGrassettoCorsivo"/>
          <w:rFonts w:ascii="Arial" w:hAnsi="Arial" w:cs="Arial"/>
          <w:b w:val="0"/>
          <w:sz w:val="20"/>
          <w:szCs w:val="20"/>
        </w:rPr>
        <w:t>;</w:t>
      </w:r>
    </w:p>
    <w:p w14:paraId="7514DD68"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(c)</w:t>
      </w:r>
      <w:r w:rsidRPr="00653AF5">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(d)</w:t>
      </w:r>
      <w:r w:rsidRPr="00653AF5">
        <w:rPr>
          <w:rFonts w:ascii="Arial" w:hAnsi="Arial" w:cs="Arial"/>
          <w:sz w:val="20"/>
          <w:szCs w:val="20"/>
        </w:rPr>
        <w:t xml:space="preserve">  il sottoscritto Istituto di credito _________ </w:t>
      </w:r>
      <w:r w:rsidRPr="00653AF5">
        <w:rPr>
          <w:rFonts w:ascii="Arial" w:hAnsi="Arial" w:cs="Arial"/>
          <w:i/>
          <w:color w:val="3027E5"/>
          <w:sz w:val="20"/>
          <w:szCs w:val="20"/>
        </w:rPr>
        <w:t>&lt;ovvero, in alternativa:</w:t>
      </w:r>
      <w:r w:rsidRPr="00653AF5">
        <w:rPr>
          <w:rFonts w:ascii="Arial" w:hAnsi="Arial" w:cs="Arial"/>
          <w:sz w:val="20"/>
          <w:szCs w:val="20"/>
        </w:rPr>
        <w:t xml:space="preserve"> la sottoscritta Impresa di Assicurazione ovvero, in alternativa la sottoscritta Società Finanziaria</w:t>
      </w:r>
      <w:r w:rsidRPr="00653AF5">
        <w:rPr>
          <w:rFonts w:ascii="Arial" w:hAnsi="Arial" w:cs="Arial"/>
          <w:i/>
          <w:color w:val="3027E5"/>
          <w:sz w:val="20"/>
          <w:szCs w:val="20"/>
        </w:rPr>
        <w:t>&gt;</w:t>
      </w:r>
      <w:r w:rsidRPr="00653AF5">
        <w:rPr>
          <w:rFonts w:ascii="Arial" w:hAnsi="Arial" w:cs="Arial"/>
          <w:sz w:val="20"/>
          <w:szCs w:val="20"/>
        </w:rPr>
        <w:t>, con sede in _____, Via ____, n. _ si è dichiarato/a disponibile a concedere la predetta fideiussione.</w:t>
      </w:r>
    </w:p>
    <w:p w14:paraId="67BACF65" w14:textId="52A17F49"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 xml:space="preserve">Tutto ciò premesso, a valere quale parte integrante e sostanziale della presente lettera, il sottoscritto Istituto di credito </w:t>
      </w:r>
      <w:r w:rsidRPr="00701702">
        <w:rPr>
          <w:rFonts w:ascii="Arial" w:hAnsi="Arial" w:cs="Arial"/>
          <w:i/>
          <w:sz w:val="20"/>
          <w:szCs w:val="20"/>
        </w:rPr>
        <w:t>___________&lt;</w:t>
      </w:r>
      <w:r w:rsidRPr="00653AF5">
        <w:rPr>
          <w:rFonts w:ascii="Arial" w:hAnsi="Arial" w:cs="Arial"/>
          <w:color w:val="3027E5"/>
          <w:sz w:val="20"/>
          <w:szCs w:val="20"/>
        </w:rPr>
        <w:t>ovvero, in alternativa</w:t>
      </w:r>
      <w:r w:rsidRPr="00653AF5">
        <w:rPr>
          <w:rFonts w:ascii="Arial" w:hAnsi="Arial" w:cs="Arial"/>
          <w:i/>
          <w:color w:val="3027E5"/>
          <w:sz w:val="20"/>
          <w:szCs w:val="20"/>
        </w:rPr>
        <w:t xml:space="preserve">: </w:t>
      </w:r>
      <w:r w:rsidRPr="00653AF5">
        <w:rPr>
          <w:rFonts w:ascii="Arial" w:hAnsi="Arial" w:cs="Arial"/>
          <w:sz w:val="20"/>
          <w:szCs w:val="20"/>
        </w:rPr>
        <w:t>la sottoscritta Società Finanziaria</w:t>
      </w:r>
      <w:r w:rsidRPr="00653AF5">
        <w:rPr>
          <w:rFonts w:ascii="Arial" w:hAnsi="Arial" w:cs="Arial"/>
          <w:bCs/>
          <w:i/>
          <w:color w:val="3027E5"/>
          <w:sz w:val="20"/>
          <w:szCs w:val="20"/>
        </w:rPr>
        <w:t>&gt; &lt;</w:t>
      </w:r>
      <w:r w:rsidRPr="00653AF5">
        <w:rPr>
          <w:rFonts w:ascii="Arial" w:hAnsi="Arial" w:cs="Arial"/>
          <w:i/>
          <w:color w:val="3027E5"/>
          <w:sz w:val="20"/>
          <w:szCs w:val="20"/>
        </w:rPr>
        <w:t>ovvero, in alternativa</w:t>
      </w:r>
      <w:r w:rsidRPr="00653AF5">
        <w:rPr>
          <w:rFonts w:ascii="Arial" w:hAnsi="Arial" w:cs="Arial"/>
          <w:bCs/>
          <w:i/>
          <w:color w:val="3027E5"/>
          <w:sz w:val="20"/>
          <w:szCs w:val="20"/>
        </w:rPr>
        <w:t>:</w:t>
      </w:r>
      <w:r w:rsidRPr="00653AF5">
        <w:rPr>
          <w:rFonts w:ascii="Arial" w:hAnsi="Arial" w:cs="Arial"/>
          <w:sz w:val="20"/>
          <w:szCs w:val="20"/>
        </w:rPr>
        <w:t xml:space="preserve"> la sottoscritta Impresa di Assicurazione</w:t>
      </w:r>
      <w:r w:rsidRPr="00653AF5">
        <w:rPr>
          <w:rFonts w:ascii="Arial" w:hAnsi="Arial" w:cs="Arial"/>
          <w:bCs/>
          <w:i/>
          <w:color w:val="3027E5"/>
          <w:sz w:val="20"/>
          <w:szCs w:val="20"/>
        </w:rPr>
        <w:t>&gt;</w:t>
      </w:r>
      <w:r w:rsidRPr="00653AF5">
        <w:rPr>
          <w:rFonts w:ascii="Arial" w:hAnsi="Arial" w:cs="Arial"/>
          <w:sz w:val="20"/>
          <w:szCs w:val="20"/>
        </w:rPr>
        <w:t xml:space="preserve"> (in seguito per brevità anche l’“Istituto” </w:t>
      </w:r>
      <w:r w:rsidRPr="00653AF5">
        <w:rPr>
          <w:rFonts w:ascii="Arial" w:hAnsi="Arial" w:cs="Arial"/>
          <w:sz w:val="20"/>
          <w:szCs w:val="20"/>
        </w:rPr>
        <w:lastRenderedPageBreak/>
        <w:t>&lt;</w:t>
      </w:r>
      <w:r w:rsidRPr="00653AF5">
        <w:rPr>
          <w:rFonts w:ascii="Arial" w:hAnsi="Arial" w:cs="Arial"/>
          <w:bCs/>
          <w:i/>
          <w:color w:val="3027E5"/>
          <w:sz w:val="20"/>
          <w:szCs w:val="20"/>
        </w:rPr>
        <w:t xml:space="preserve">ovvero, in alternativa: </w:t>
      </w:r>
      <w:r w:rsidRPr="00653AF5">
        <w:rPr>
          <w:rFonts w:ascii="Arial" w:hAnsi="Arial" w:cs="Arial"/>
          <w:sz w:val="20"/>
          <w:szCs w:val="20"/>
        </w:rPr>
        <w:t>la “Società</w:t>
      </w:r>
      <w:r w:rsidRPr="00653AF5">
        <w:rPr>
          <w:rFonts w:ascii="Arial" w:hAnsi="Arial" w:cs="Arial"/>
          <w:bCs/>
          <w:sz w:val="20"/>
          <w:szCs w:val="20"/>
        </w:rPr>
        <w:t>”</w:t>
      </w:r>
      <w:r w:rsidRPr="00653AF5">
        <w:rPr>
          <w:rFonts w:ascii="Arial" w:hAnsi="Arial" w:cs="Arial"/>
          <w:bCs/>
          <w:i/>
          <w:color w:val="3027E5"/>
          <w:sz w:val="20"/>
          <w:szCs w:val="20"/>
        </w:rPr>
        <w:t>&gt; ovvero, in alternativa:</w:t>
      </w:r>
      <w:r w:rsidRPr="00653AF5">
        <w:rPr>
          <w:rFonts w:ascii="Arial" w:hAnsi="Arial" w:cs="Arial"/>
          <w:sz w:val="20"/>
          <w:szCs w:val="20"/>
        </w:rPr>
        <w:t xml:space="preserve"> l’“Assicuratore”</w:t>
      </w:r>
      <w:r w:rsidRPr="00653AF5">
        <w:rPr>
          <w:rFonts w:ascii="Arial" w:hAnsi="Arial" w:cs="Arial"/>
          <w:bCs/>
          <w:i/>
          <w:color w:val="3027E5"/>
          <w:sz w:val="20"/>
          <w:szCs w:val="20"/>
        </w:rPr>
        <w:t>&gt;</w:t>
      </w:r>
      <w:r w:rsidRPr="00653AF5">
        <w:rPr>
          <w:rFonts w:ascii="Arial" w:hAnsi="Arial" w:cs="Arial"/>
          <w:sz w:val="20"/>
          <w:szCs w:val="20"/>
        </w:rPr>
        <w:t xml:space="preserve">), con sede  in ______, Via ____, n. ____, iscritto/a nel registro delle imprese di ________ al n. ___ iscritto/a all’albo delle banche presso la Banca d’Italia nella persona dei suoi procuratori Sig. _________, nato a ______, il _________ e Sig. __________ nato a ___________ il __________, in forza di procura speciale del _________, con la presente si costituisce fideiussore nell’interesse della ________________ </w:t>
      </w:r>
      <w:r w:rsidRPr="00653AF5">
        <w:rPr>
          <w:rStyle w:val="Corsivo"/>
          <w:rFonts w:ascii="Arial" w:hAnsi="Arial" w:cs="Arial"/>
          <w:szCs w:val="20"/>
        </w:rPr>
        <w:t>(Fornitore)</w:t>
      </w:r>
      <w:r w:rsidRPr="00653AF5">
        <w:rPr>
          <w:rFonts w:ascii="Arial" w:hAnsi="Arial" w:cs="Arial"/>
          <w:sz w:val="20"/>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dall'eventuale inadempimento degli obblighi stessi e quelli assunti dal Fornitore nella fase preliminare alla stipula dei </w:t>
      </w:r>
      <w:r w:rsidR="00856A5E">
        <w:rPr>
          <w:rFonts w:ascii="Arial" w:hAnsi="Arial" w:cs="Arial"/>
          <w:sz w:val="20"/>
          <w:szCs w:val="20"/>
        </w:rPr>
        <w:t xml:space="preserve">Contratti Esecutivi </w:t>
      </w:r>
      <w:r w:rsidRPr="00653AF5">
        <w:rPr>
          <w:rFonts w:ascii="Arial" w:hAnsi="Arial" w:cs="Arial"/>
          <w:sz w:val="20"/>
          <w:szCs w:val="20"/>
        </w:rPr>
        <w:t xml:space="preserve">di cui al paragrafo </w:t>
      </w:r>
      <w:r w:rsidR="00D25499" w:rsidRPr="00701702">
        <w:rPr>
          <w:rFonts w:ascii="Arial" w:hAnsi="Arial" w:cs="Arial"/>
          <w:sz w:val="20"/>
          <w:szCs w:val="20"/>
        </w:rPr>
        <w:t xml:space="preserve">7 </w:t>
      </w:r>
      <w:r w:rsidRPr="00701702">
        <w:rPr>
          <w:rFonts w:ascii="Arial" w:hAnsi="Arial" w:cs="Arial"/>
          <w:sz w:val="20"/>
          <w:szCs w:val="20"/>
        </w:rPr>
        <w:t>del Capitolato Tecnico</w:t>
      </w:r>
      <w:r w:rsidR="000B0504" w:rsidRPr="00701702">
        <w:rPr>
          <w:rFonts w:ascii="Arial" w:hAnsi="Arial" w:cs="Arial"/>
          <w:sz w:val="20"/>
          <w:szCs w:val="20"/>
        </w:rPr>
        <w:t xml:space="preserve"> Lotti Applicativi 1 e 2</w:t>
      </w:r>
      <w:r w:rsidR="000B0504">
        <w:rPr>
          <w:rFonts w:ascii="Arial" w:eastAsia="Times New Roman" w:hAnsi="Arial" w:cs="Arial"/>
          <w:bCs/>
          <w:i/>
          <w:color w:val="3027E5"/>
          <w:sz w:val="20"/>
          <w:szCs w:val="20"/>
          <w:lang w:eastAsia="it-IT"/>
        </w:rPr>
        <w:t xml:space="preserve">  </w:t>
      </w:r>
      <w:r w:rsidR="00701702" w:rsidRPr="00701702">
        <w:rPr>
          <w:rFonts w:ascii="Arial" w:eastAsia="Times New Roman" w:hAnsi="Arial" w:cs="Arial"/>
          <w:bCs/>
          <w:i/>
          <w:color w:val="3027E5"/>
          <w:sz w:val="20"/>
          <w:szCs w:val="20"/>
          <w:lang w:eastAsia="it-IT"/>
        </w:rPr>
        <w:t>&lt;ovvero, in alternativa</w:t>
      </w:r>
      <w:r w:rsidR="00701702">
        <w:rPr>
          <w:rFonts w:ascii="Arial" w:eastAsia="Times New Roman" w:hAnsi="Arial" w:cs="Arial"/>
          <w:bCs/>
          <w:i/>
          <w:color w:val="3027E5"/>
          <w:sz w:val="20"/>
          <w:szCs w:val="20"/>
          <w:lang w:eastAsia="it-IT"/>
        </w:rPr>
        <w:t xml:space="preserve"> </w:t>
      </w:r>
      <w:r w:rsidR="000B0504" w:rsidRPr="00701702">
        <w:rPr>
          <w:rFonts w:ascii="Arial" w:eastAsia="Times New Roman" w:hAnsi="Arial" w:cs="Arial"/>
          <w:bCs/>
          <w:iCs/>
          <w:sz w:val="20"/>
          <w:szCs w:val="20"/>
          <w:lang w:eastAsia="it-IT"/>
        </w:rPr>
        <w:t>5 del Capitolato Tecnico Lotti di Supporto 3 e 4</w:t>
      </w:r>
      <w:r w:rsidR="00701702" w:rsidRPr="00701702">
        <w:rPr>
          <w:rFonts w:ascii="Arial" w:eastAsia="Times New Roman" w:hAnsi="Arial" w:cs="Arial"/>
          <w:bCs/>
          <w:i/>
          <w:sz w:val="20"/>
          <w:szCs w:val="20"/>
          <w:lang w:eastAsia="it-IT"/>
        </w:rPr>
        <w:t xml:space="preserve"> </w:t>
      </w:r>
      <w:r w:rsidR="00701702">
        <w:rPr>
          <w:rFonts w:ascii="Arial" w:eastAsia="Times New Roman" w:hAnsi="Arial" w:cs="Arial"/>
          <w:bCs/>
          <w:i/>
          <w:color w:val="3027E5"/>
          <w:sz w:val="20"/>
          <w:szCs w:val="20"/>
          <w:lang w:eastAsia="it-IT"/>
        </w:rPr>
        <w:t>&gt;</w:t>
      </w:r>
      <w:r w:rsidRPr="00653AF5">
        <w:rPr>
          <w:rFonts w:ascii="Arial" w:hAnsi="Arial" w:cs="Arial"/>
          <w:sz w:val="20"/>
          <w:szCs w:val="20"/>
        </w:rPr>
        <w:t>, nonché il pagamento alla Consip S.p.A. delle somme dovute il tutto sino ad un importo massimo pari a Euro ______,___= (_______/__), escutibile per intero in caso di risoluzione dell’Accordo Quadro.</w:t>
      </w:r>
    </w:p>
    <w:p w14:paraId="6972833B"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La garanzia è prestata alle seguenti condizioni:</w:t>
      </w:r>
    </w:p>
    <w:p w14:paraId="6921603F" w14:textId="77777777" w:rsidR="004F1C57" w:rsidRPr="00653AF5" w:rsidRDefault="004F1C57" w:rsidP="004F1C57">
      <w:pPr>
        <w:pStyle w:val="Numeroelenco"/>
        <w:autoSpaceDE w:val="0"/>
        <w:autoSpaceDN w:val="0"/>
        <w:adjustRightInd w:val="0"/>
        <w:spacing w:line="300" w:lineRule="exact"/>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si impegna, irrevocabilmente, ad effettuare il pagamento sino all’importo massimo di Euro __________= (_____/__), a prima e semplice richiesta scritta e, comunque, non oltre 15 (quindici) giorni dalla richiesta stessa formulata da parte della Consip S.p.A., a mezzo raccomandata con ricevuta di ritorno oppure a mezzo </w:t>
      </w:r>
      <w:proofErr w:type="spellStart"/>
      <w:r w:rsidRPr="00653AF5">
        <w:rPr>
          <w:rFonts w:ascii="Arial" w:hAnsi="Arial" w:cs="Arial"/>
        </w:rPr>
        <w:t>pec</w:t>
      </w:r>
      <w:proofErr w:type="spellEnd"/>
      <w:r w:rsidRPr="00653AF5">
        <w:rPr>
          <w:rFonts w:ascii="Arial" w:hAnsi="Arial" w:cs="Arial"/>
        </w:rPr>
        <w:t>, formulata con l’indicazione dell’inadempienza riscontrata.</w:t>
      </w:r>
    </w:p>
    <w:p w14:paraId="40764DB8"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Alla richiesta non potrà essere opposta alcuna eccezione dall’Istituto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dalla Società</w:t>
      </w:r>
      <w:r w:rsidRPr="00653AF5">
        <w:rPr>
          <w:rFonts w:ascii="Arial" w:hAnsi="Arial" w:cs="Arial"/>
          <w:bCs/>
          <w:i/>
          <w:color w:val="3027E5"/>
        </w:rPr>
        <w:t>&gt; &lt;ovvero, in alternativa:</w:t>
      </w:r>
      <w:r w:rsidRPr="00653AF5">
        <w:rPr>
          <w:rFonts w:ascii="Arial" w:hAnsi="Arial" w:cs="Arial"/>
        </w:rPr>
        <w:t xml:space="preserve"> dall’Assicuratore</w:t>
      </w:r>
      <w:r w:rsidRPr="00653AF5">
        <w:rPr>
          <w:rFonts w:ascii="Arial" w:hAnsi="Arial" w:cs="Arial"/>
          <w:bCs/>
          <w:i/>
          <w:color w:val="3027E5"/>
        </w:rPr>
        <w:t>&gt;</w:t>
      </w:r>
      <w:r w:rsidRPr="00653AF5">
        <w:rPr>
          <w:rFonts w:ascii="Arial" w:hAnsi="Arial" w:cs="Arial"/>
        </w:rPr>
        <w:t>, anche nell’eventualità di opposizione proposta dal Fornitore o da altri soggetti comunque interessati ed anche nel caso in cui il Fornitore</w:t>
      </w:r>
      <w:r w:rsidRPr="00653AF5">
        <w:rPr>
          <w:rStyle w:val="Corsivo"/>
          <w:rFonts w:ascii="Arial" w:hAnsi="Arial" w:cs="Arial"/>
        </w:rPr>
        <w:t xml:space="preserve"> </w:t>
      </w:r>
      <w:r w:rsidRPr="00653AF5">
        <w:rPr>
          <w:rFonts w:ascii="Arial" w:hAnsi="Arial" w:cs="Arial"/>
        </w:rPr>
        <w:t>sia stato dichiarato nel frattempo fallito ovvero sottoposto a procedure concorsuali o posto in liquidazione.</w:t>
      </w:r>
    </w:p>
    <w:p w14:paraId="159056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rinuncia formalmente ed espressamente ai benefici, diritti ed eccezioni che le derivano dagli articoli 1944 e 1945 del </w:t>
      </w:r>
      <w:proofErr w:type="gramStart"/>
      <w:r w:rsidRPr="00653AF5">
        <w:rPr>
          <w:rFonts w:ascii="Arial" w:hAnsi="Arial" w:cs="Arial"/>
        </w:rPr>
        <w:t>Codice Civile</w:t>
      </w:r>
      <w:proofErr w:type="gramEnd"/>
      <w:r w:rsidRPr="00653AF5">
        <w:rPr>
          <w:rFonts w:ascii="Arial" w:hAnsi="Arial" w:cs="Arial"/>
        </w:rPr>
        <w:t xml:space="preserve"> e rinuncia altresì sin d’ora ad eccepire la decorrenza del termine di cui all’art. 1957 del </w:t>
      </w:r>
      <w:proofErr w:type="gramStart"/>
      <w:r w:rsidRPr="00653AF5">
        <w:rPr>
          <w:rFonts w:ascii="Arial" w:hAnsi="Arial" w:cs="Arial"/>
        </w:rPr>
        <w:t>Codice Civile</w:t>
      </w:r>
      <w:proofErr w:type="gramEnd"/>
      <w:r w:rsidRPr="00653AF5">
        <w:rPr>
          <w:rFonts w:ascii="Arial" w:hAnsi="Arial" w:cs="Arial"/>
        </w:rPr>
        <w:t>.</w:t>
      </w:r>
    </w:p>
    <w:p w14:paraId="5D61AFEC" w14:textId="598F59F8"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La presente fideiussione opererà per tutta la durata dell’Accordo Quadro, anche eventualmente prorogato, e, comunque, sino alla completa ed esatta esecuzione delle obbligazioni nascenti dall’Accordo Quadro e dai Contratti</w:t>
      </w:r>
      <w:r w:rsidR="000B0504">
        <w:rPr>
          <w:rFonts w:ascii="Arial" w:hAnsi="Arial" w:cs="Arial"/>
        </w:rPr>
        <w:t xml:space="preserve"> Esecutivi</w:t>
      </w:r>
      <w:r w:rsidRPr="00653AF5">
        <w:rPr>
          <w:rFonts w:ascii="Arial" w:hAnsi="Arial" w:cs="Arial"/>
        </w:rPr>
        <w:t xml:space="preserve"> stipulati </w:t>
      </w:r>
      <w:r w:rsidR="000B0504">
        <w:rPr>
          <w:rFonts w:ascii="Arial" w:hAnsi="Arial" w:cs="Arial"/>
        </w:rPr>
        <w:t xml:space="preserve">, </w:t>
      </w:r>
      <w:r w:rsidRPr="00653AF5">
        <w:rPr>
          <w:rFonts w:ascii="Arial" w:hAnsi="Arial" w:cs="Arial"/>
        </w:rPr>
        <w:t>ivi compreso l’obbligo del pagamento delle verifiche ispettive.</w:t>
      </w:r>
    </w:p>
    <w:p w14:paraId="07A6E7E0"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Le modalità di svincolo sono disciplinate nell’Accordo Quadro. </w:t>
      </w:r>
    </w:p>
    <w:p w14:paraId="291A2882"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sarà liberato dal vincolo di cui alla presente fideiussione solo con il consenso espresso in forma scritta dalla </w:t>
      </w:r>
      <w:r w:rsidRPr="00653AF5">
        <w:rPr>
          <w:rFonts w:ascii="Arial" w:hAnsi="Arial" w:cs="Arial"/>
        </w:rPr>
        <w:lastRenderedPageBreak/>
        <w:t xml:space="preserve">Consip </w:t>
      </w:r>
      <w:proofErr w:type="gramStart"/>
      <w:r w:rsidRPr="00653AF5">
        <w:rPr>
          <w:rFonts w:ascii="Arial" w:hAnsi="Arial" w:cs="Arial"/>
        </w:rPr>
        <w:t>S.p.A..</w:t>
      </w:r>
      <w:proofErr w:type="gramEnd"/>
      <w:r w:rsidRPr="00653AF5">
        <w:rPr>
          <w:rFonts w:ascii="Arial" w:hAnsi="Arial" w:cs="Arial"/>
        </w:rPr>
        <w:t xml:space="preserve"> </w:t>
      </w:r>
    </w:p>
    <w:p w14:paraId="6B90DC8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La presente fideiussione non potrà formare oggetto di cessione a terzi, ad alcun titolo o causa, da parte della Consip S.p.A. </w:t>
      </w:r>
    </w:p>
    <w:p w14:paraId="2F6987C1" w14:textId="77777777" w:rsidR="004F1C57" w:rsidRPr="00653AF5" w:rsidRDefault="004F1C57" w:rsidP="004F1C57">
      <w:pPr>
        <w:pStyle w:val="Numeroelenco"/>
        <w:autoSpaceDE w:val="0"/>
        <w:autoSpaceDN w:val="0"/>
        <w:adjustRightInd w:val="0"/>
        <w:spacing w:line="300" w:lineRule="exact"/>
        <w:ind w:left="360" w:hanging="360"/>
        <w:rPr>
          <w:rStyle w:val="Corsivo"/>
          <w:rFonts w:ascii="Arial" w:hAnsi="Arial" w:cs="Arial"/>
        </w:rPr>
      </w:pPr>
      <w:r w:rsidRPr="00653AF5">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b/>
        </w:rPr>
      </w:pPr>
      <w:r w:rsidRPr="00653AF5">
        <w:rPr>
          <w:rFonts w:ascii="Arial" w:hAnsi="Arial" w:cs="Arial"/>
        </w:rPr>
        <w:t xml:space="preserve">In caso di controversia tra 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e la Consip S.p.A. è competente in via esclusiva il </w:t>
      </w:r>
      <w:r w:rsidRPr="00653AF5">
        <w:rPr>
          <w:rFonts w:ascii="Arial" w:hAnsi="Arial" w:cs="Arial"/>
          <w:b/>
        </w:rPr>
        <w:t>Foro di Roma</w:t>
      </w:r>
      <w:r w:rsidRPr="00653AF5">
        <w:rPr>
          <w:rFonts w:ascii="Arial" w:hAnsi="Arial" w:cs="Arial"/>
        </w:rPr>
        <w:t>.</w:t>
      </w:r>
    </w:p>
    <w:p w14:paraId="06A68363" w14:textId="77777777" w:rsidR="004F1C57" w:rsidRPr="00653AF5" w:rsidRDefault="004F1C57" w:rsidP="004F1C57">
      <w:pPr>
        <w:pStyle w:val="Indirizzo"/>
        <w:ind w:left="0"/>
        <w:rPr>
          <w:rFonts w:ascii="Arial" w:hAnsi="Arial" w:cs="Arial"/>
          <w:szCs w:val="20"/>
        </w:rPr>
      </w:pPr>
    </w:p>
    <w:p w14:paraId="3D0B2709" w14:textId="77777777" w:rsidR="004F1C57" w:rsidRPr="00653AF5" w:rsidRDefault="004F1C57" w:rsidP="004F1C57">
      <w:pPr>
        <w:pStyle w:val="Indirizzo"/>
        <w:ind w:left="0"/>
        <w:rPr>
          <w:rFonts w:ascii="Arial" w:hAnsi="Arial" w:cs="Arial"/>
          <w:szCs w:val="20"/>
        </w:rPr>
      </w:pPr>
    </w:p>
    <w:p w14:paraId="6FE55557" w14:textId="77777777" w:rsidR="004F1C57" w:rsidRPr="00653AF5" w:rsidRDefault="004F1C57" w:rsidP="004F1C57">
      <w:pPr>
        <w:pStyle w:val="Indirizzo"/>
        <w:ind w:left="0"/>
        <w:rPr>
          <w:rFonts w:ascii="Arial" w:hAnsi="Arial" w:cs="Arial"/>
          <w:szCs w:val="20"/>
        </w:rPr>
      </w:pPr>
      <w:r w:rsidRPr="00653AF5">
        <w:rPr>
          <w:rFonts w:ascii="Arial" w:hAnsi="Arial" w:cs="Arial"/>
          <w:szCs w:val="20"/>
        </w:rPr>
        <w:t>Il Fornitore</w:t>
      </w:r>
      <w:r w:rsidRPr="00653AF5">
        <w:rPr>
          <w:rFonts w:ascii="Arial" w:hAnsi="Arial" w:cs="Arial"/>
          <w:szCs w:val="20"/>
        </w:rPr>
        <w:tab/>
        <w:t xml:space="preserve">L’Istituto </w:t>
      </w:r>
    </w:p>
    <w:p w14:paraId="4C07D8F9" w14:textId="77777777" w:rsidR="004F1C57" w:rsidRPr="00653AF5" w:rsidRDefault="004F1C57" w:rsidP="004F1C57">
      <w:pPr>
        <w:pStyle w:val="Indirizzo"/>
        <w:rPr>
          <w:rFonts w:ascii="Arial" w:hAnsi="Arial" w:cs="Arial"/>
          <w:szCs w:val="20"/>
        </w:rPr>
      </w:pPr>
      <w:r w:rsidRPr="00653AF5">
        <w:rPr>
          <w:rFonts w:ascii="Arial" w:hAnsi="Arial" w:cs="Arial"/>
          <w:szCs w:val="20"/>
        </w:rPr>
        <w:t>(</w:t>
      </w:r>
      <w:r w:rsidRPr="00653AF5">
        <w:rPr>
          <w:rStyle w:val="StileIndirizzoGrassettoCorsivoCarattere"/>
          <w:rFonts w:ascii="Arial" w:hAnsi="Arial" w:cs="Arial"/>
          <w:szCs w:val="20"/>
        </w:rPr>
        <w:t>ovvero:</w:t>
      </w:r>
      <w:r w:rsidRPr="00653AF5">
        <w:rPr>
          <w:rFonts w:ascii="Arial" w:hAnsi="Arial" w:cs="Arial"/>
          <w:szCs w:val="20"/>
        </w:rPr>
        <w:t xml:space="preserve"> La Società) </w:t>
      </w:r>
    </w:p>
    <w:p w14:paraId="0A7996FA" w14:textId="3F7C62D1" w:rsidR="004F1C57" w:rsidRPr="00653AF5" w:rsidRDefault="004F1C57" w:rsidP="00701702">
      <w:pPr>
        <w:pStyle w:val="Titolocopertina"/>
        <w:spacing w:line="300" w:lineRule="exact"/>
        <w:ind w:left="4395" w:firstLine="708"/>
        <w:rPr>
          <w:rFonts w:ascii="Arial" w:hAnsi="Arial" w:cs="Arial"/>
          <w:caps w:val="0"/>
          <w:sz w:val="20"/>
          <w:szCs w:val="20"/>
        </w:rPr>
      </w:pPr>
      <w:r w:rsidRPr="00653AF5">
        <w:rPr>
          <w:rFonts w:ascii="Arial" w:hAnsi="Arial" w:cs="Arial"/>
          <w:caps w:val="0"/>
          <w:sz w:val="20"/>
          <w:szCs w:val="20"/>
        </w:rPr>
        <w:t>(</w:t>
      </w:r>
      <w:r w:rsidRPr="00653AF5">
        <w:rPr>
          <w:rFonts w:ascii="Arial" w:hAnsi="Arial" w:cs="Arial"/>
          <w:b/>
          <w:bCs/>
          <w:i/>
          <w:iCs/>
          <w:caps w:val="0"/>
          <w:sz w:val="20"/>
          <w:szCs w:val="20"/>
        </w:rPr>
        <w:t xml:space="preserve">ovvero: </w:t>
      </w:r>
      <w:r w:rsidRPr="00653AF5">
        <w:rPr>
          <w:rFonts w:ascii="Arial" w:hAnsi="Arial" w:cs="Arial"/>
          <w:caps w:val="0"/>
          <w:sz w:val="20"/>
          <w:szCs w:val="20"/>
        </w:rPr>
        <w:t>L’Assicuratore)</w:t>
      </w:r>
    </w:p>
    <w:sectPr w:rsidR="004F1C57" w:rsidRPr="00653AF5" w:rsidSect="004F1C57">
      <w:headerReference w:type="default" r:id="rId11"/>
      <w:footerReference w:type="default" r:id="rId12"/>
      <w:headerReference w:type="first" r:id="rId13"/>
      <w:pgSz w:w="11900" w:h="16840"/>
      <w:pgMar w:top="3119" w:right="851" w:bottom="1701"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FD716" w14:textId="77777777" w:rsidR="00295F23" w:rsidRDefault="00295F23" w:rsidP="00620AD5">
      <w:r>
        <w:separator/>
      </w:r>
    </w:p>
  </w:endnote>
  <w:endnote w:type="continuationSeparator" w:id="0">
    <w:p w14:paraId="0E2C8F46" w14:textId="77777777" w:rsidR="00295F23" w:rsidRDefault="00295F23"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AFB2" w14:textId="77777777" w:rsidR="004F1C57" w:rsidRDefault="004F1C57" w:rsidP="004F1C57">
    <w:pPr>
      <w:pStyle w:val="Pidipagina"/>
      <w:pBdr>
        <w:top w:val="single" w:sz="4" w:space="1" w:color="auto"/>
      </w:pBdr>
      <w:jc w:val="both"/>
      <w:rPr>
        <w:rFonts w:ascii="Arial" w:hAnsi="Arial" w:cs="Arial"/>
        <w:sz w:val="16"/>
        <w:szCs w:val="16"/>
        <w:highlight w:val="green"/>
      </w:rPr>
    </w:pPr>
  </w:p>
  <w:p w14:paraId="1762DFA6" w14:textId="1002ECBD" w:rsidR="004F1C57" w:rsidRPr="0094650F" w:rsidRDefault="004F1C57" w:rsidP="004F1C57">
    <w:pPr>
      <w:pStyle w:val="Pidipagina"/>
      <w:pBdr>
        <w:top w:val="single" w:sz="4" w:space="1" w:color="auto"/>
      </w:pBdr>
      <w:jc w:val="both"/>
      <w:rPr>
        <w:rFonts w:ascii="Arial" w:hAnsi="Arial" w:cs="Arial"/>
        <w:sz w:val="16"/>
        <w:szCs w:val="16"/>
      </w:rPr>
    </w:pPr>
    <w:r w:rsidRPr="0094650F">
      <w:rPr>
        <w:rFonts w:ascii="Arial" w:hAnsi="Arial" w:cs="Arial"/>
        <w:sz w:val="16"/>
        <w:szCs w:val="16"/>
      </w:rPr>
      <w:t xml:space="preserve">Classificazione </w:t>
    </w:r>
    <w:r w:rsidR="00146250">
      <w:rPr>
        <w:rFonts w:ascii="Arial" w:hAnsi="Arial" w:cs="Arial"/>
        <w:sz w:val="16"/>
        <w:szCs w:val="16"/>
      </w:rPr>
      <w:t>Consip</w:t>
    </w:r>
    <w:r w:rsidRPr="0094650F">
      <w:rPr>
        <w:rFonts w:ascii="Arial" w:hAnsi="Arial" w:cs="Arial"/>
        <w:sz w:val="16"/>
        <w:szCs w:val="16"/>
      </w:rPr>
      <w:t xml:space="preserve">: </w:t>
    </w:r>
    <w:r w:rsidR="00B27130" w:rsidRPr="00B27130">
      <w:rPr>
        <w:rFonts w:ascii="Arial" w:hAnsi="Arial" w:cs="Arial"/>
        <w:sz w:val="16"/>
        <w:szCs w:val="16"/>
      </w:rPr>
      <w:t>Ambito Pubblico</w:t>
    </w:r>
  </w:p>
  <w:p w14:paraId="2129821F" w14:textId="4C4517D9" w:rsidR="004F1C57" w:rsidRPr="0094650F" w:rsidRDefault="005D11CE" w:rsidP="004F1C57">
    <w:pPr>
      <w:pStyle w:val="Pidipagina"/>
      <w:pBdr>
        <w:top w:val="single" w:sz="4" w:space="1" w:color="auto"/>
      </w:pBdr>
      <w:jc w:val="both"/>
      <w:rPr>
        <w:rFonts w:ascii="Arial" w:hAnsi="Arial" w:cs="Arial"/>
        <w:sz w:val="16"/>
        <w:szCs w:val="16"/>
      </w:rPr>
    </w:pPr>
    <w:r>
      <w:rPr>
        <w:rFonts w:ascii="Arial" w:hAnsi="Arial" w:cs="Arial"/>
        <w:sz w:val="16"/>
        <w:szCs w:val="16"/>
      </w:rPr>
      <w:t xml:space="preserve">ID 2937 </w:t>
    </w:r>
    <w:r w:rsidR="00660B6E" w:rsidRPr="0094650F">
      <w:rPr>
        <w:rFonts w:ascii="Arial" w:hAnsi="Arial" w:cs="Arial"/>
        <w:sz w:val="16"/>
        <w:szCs w:val="16"/>
      </w:rPr>
      <w:t>All</w:t>
    </w:r>
    <w:r w:rsidR="001A39DE">
      <w:rPr>
        <w:rFonts w:ascii="Arial" w:hAnsi="Arial" w:cs="Arial"/>
        <w:sz w:val="16"/>
        <w:szCs w:val="16"/>
      </w:rPr>
      <w:t>egato</w:t>
    </w:r>
    <w:r w:rsidR="00660B6E" w:rsidRPr="0094650F">
      <w:rPr>
        <w:rFonts w:ascii="Arial" w:hAnsi="Arial" w:cs="Arial"/>
        <w:sz w:val="16"/>
        <w:szCs w:val="16"/>
      </w:rPr>
      <w:t xml:space="preserve"> </w:t>
    </w:r>
    <w:r>
      <w:rPr>
        <w:rFonts w:ascii="Arial" w:hAnsi="Arial" w:cs="Arial"/>
        <w:sz w:val="16"/>
        <w:szCs w:val="16"/>
      </w:rPr>
      <w:t>G</w:t>
    </w:r>
    <w:r w:rsidR="00660B6E" w:rsidRPr="0094650F">
      <w:rPr>
        <w:rFonts w:ascii="Arial" w:hAnsi="Arial" w:cs="Arial"/>
        <w:sz w:val="16"/>
        <w:szCs w:val="16"/>
      </w:rPr>
      <w:t>aranzia definitiva</w:t>
    </w:r>
  </w:p>
  <w:sdt>
    <w:sdtPr>
      <w:id w:val="-249732305"/>
      <w:docPartObj>
        <w:docPartGallery w:val="Page Numbers (Bottom of Page)"/>
        <w:docPartUnique/>
      </w:docPartObj>
    </w:sdtPr>
    <w:sdtEndPr>
      <w:rPr>
        <w:rFonts w:ascii="Arial" w:hAnsi="Arial" w:cs="Arial"/>
        <w:sz w:val="16"/>
        <w:szCs w:val="16"/>
      </w:rPr>
    </w:sdtEndPr>
    <w:sdtContent>
      <w:p w14:paraId="6867A3D6" w14:textId="2D612D9F" w:rsidR="004F1C57" w:rsidRPr="004F1C57" w:rsidRDefault="004F1C57" w:rsidP="004F1C57">
        <w:pPr>
          <w:pStyle w:val="Pidipagina"/>
          <w:jc w:val="right"/>
          <w:rPr>
            <w:rFonts w:ascii="Arial" w:hAnsi="Arial" w:cs="Arial"/>
            <w:sz w:val="16"/>
            <w:szCs w:val="16"/>
          </w:rPr>
        </w:pPr>
        <w:r w:rsidRPr="004F1C57">
          <w:rPr>
            <w:rFonts w:ascii="Arial" w:hAnsi="Arial" w:cs="Arial"/>
            <w:sz w:val="16"/>
            <w:szCs w:val="16"/>
          </w:rPr>
          <w:fldChar w:fldCharType="begin"/>
        </w:r>
        <w:r w:rsidRPr="004F1C57">
          <w:rPr>
            <w:rFonts w:ascii="Arial" w:hAnsi="Arial" w:cs="Arial"/>
            <w:sz w:val="16"/>
            <w:szCs w:val="16"/>
          </w:rPr>
          <w:instrText>PAGE   \* MERGEFORMAT</w:instrText>
        </w:r>
        <w:r w:rsidRPr="004F1C57">
          <w:rPr>
            <w:rFonts w:ascii="Arial" w:hAnsi="Arial" w:cs="Arial"/>
            <w:sz w:val="16"/>
            <w:szCs w:val="16"/>
          </w:rPr>
          <w:fldChar w:fldCharType="separate"/>
        </w:r>
        <w:r w:rsidRPr="004F1C57">
          <w:rPr>
            <w:rFonts w:ascii="Arial" w:hAnsi="Arial" w:cs="Arial"/>
            <w:sz w:val="16"/>
            <w:szCs w:val="16"/>
          </w:rPr>
          <w:t>2</w:t>
        </w:r>
        <w:r w:rsidRPr="004F1C57">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3C722" w14:textId="77777777" w:rsidR="00295F23" w:rsidRDefault="00295F23" w:rsidP="00620AD5">
      <w:r>
        <w:separator/>
      </w:r>
    </w:p>
  </w:footnote>
  <w:footnote w:type="continuationSeparator" w:id="0">
    <w:p w14:paraId="355C1F9C" w14:textId="77777777" w:rsidR="00295F23" w:rsidRDefault="00295F23"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58241"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58240"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A00B92"/>
    <w:lvl w:ilvl="0">
      <w:start w:val="1"/>
      <w:numFmt w:val="decimal"/>
      <w:pStyle w:val="Numeroelenco"/>
      <w:lvlText w:val="%1."/>
      <w:lvlJc w:val="left"/>
      <w:pPr>
        <w:tabs>
          <w:tab w:val="num" w:pos="360"/>
        </w:tabs>
        <w:ind w:left="360" w:hanging="360"/>
      </w:p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8123D"/>
    <w:rsid w:val="00082AFA"/>
    <w:rsid w:val="000B0504"/>
    <w:rsid w:val="000C303A"/>
    <w:rsid w:val="000F3E8C"/>
    <w:rsid w:val="00146250"/>
    <w:rsid w:val="001779F3"/>
    <w:rsid w:val="00187D4D"/>
    <w:rsid w:val="001A39DE"/>
    <w:rsid w:val="001A5E99"/>
    <w:rsid w:val="001A7182"/>
    <w:rsid w:val="001B122D"/>
    <w:rsid w:val="001E0D5C"/>
    <w:rsid w:val="002168D7"/>
    <w:rsid w:val="0023214C"/>
    <w:rsid w:val="002342E8"/>
    <w:rsid w:val="00264554"/>
    <w:rsid w:val="002824EE"/>
    <w:rsid w:val="00287E7B"/>
    <w:rsid w:val="002945CE"/>
    <w:rsid w:val="00295F23"/>
    <w:rsid w:val="002A08E6"/>
    <w:rsid w:val="002A391E"/>
    <w:rsid w:val="002C18A1"/>
    <w:rsid w:val="00350903"/>
    <w:rsid w:val="00353CBE"/>
    <w:rsid w:val="00371D66"/>
    <w:rsid w:val="003B545C"/>
    <w:rsid w:val="003E10F4"/>
    <w:rsid w:val="0044227B"/>
    <w:rsid w:val="00443CAC"/>
    <w:rsid w:val="0048434C"/>
    <w:rsid w:val="00490E06"/>
    <w:rsid w:val="004C3896"/>
    <w:rsid w:val="004E160B"/>
    <w:rsid w:val="004E5FA7"/>
    <w:rsid w:val="004F1C57"/>
    <w:rsid w:val="00577687"/>
    <w:rsid w:val="00596837"/>
    <w:rsid w:val="005C19F6"/>
    <w:rsid w:val="005D11CE"/>
    <w:rsid w:val="005F21F4"/>
    <w:rsid w:val="00603447"/>
    <w:rsid w:val="00620AD5"/>
    <w:rsid w:val="006426C9"/>
    <w:rsid w:val="00653AF5"/>
    <w:rsid w:val="00653E19"/>
    <w:rsid w:val="00660B6E"/>
    <w:rsid w:val="006749B0"/>
    <w:rsid w:val="00685F5D"/>
    <w:rsid w:val="006A1E98"/>
    <w:rsid w:val="006A30C7"/>
    <w:rsid w:val="006B0208"/>
    <w:rsid w:val="006B0E42"/>
    <w:rsid w:val="006C0031"/>
    <w:rsid w:val="006E51DD"/>
    <w:rsid w:val="006F6C94"/>
    <w:rsid w:val="00701702"/>
    <w:rsid w:val="00757B0C"/>
    <w:rsid w:val="00783624"/>
    <w:rsid w:val="007B7334"/>
    <w:rsid w:val="00801418"/>
    <w:rsid w:val="00804262"/>
    <w:rsid w:val="00831C91"/>
    <w:rsid w:val="00856A5E"/>
    <w:rsid w:val="008B4369"/>
    <w:rsid w:val="008F290C"/>
    <w:rsid w:val="00900138"/>
    <w:rsid w:val="0090730C"/>
    <w:rsid w:val="00934E64"/>
    <w:rsid w:val="0094650F"/>
    <w:rsid w:val="009809EF"/>
    <w:rsid w:val="00992206"/>
    <w:rsid w:val="00996712"/>
    <w:rsid w:val="009A1731"/>
    <w:rsid w:val="009D11BD"/>
    <w:rsid w:val="009E1DF2"/>
    <w:rsid w:val="00A43A53"/>
    <w:rsid w:val="00A51C4D"/>
    <w:rsid w:val="00A67185"/>
    <w:rsid w:val="00AA0AE1"/>
    <w:rsid w:val="00AB7FB0"/>
    <w:rsid w:val="00AC1749"/>
    <w:rsid w:val="00AC3290"/>
    <w:rsid w:val="00AF298C"/>
    <w:rsid w:val="00B11C52"/>
    <w:rsid w:val="00B12F17"/>
    <w:rsid w:val="00B27130"/>
    <w:rsid w:val="00B35B44"/>
    <w:rsid w:val="00B4368B"/>
    <w:rsid w:val="00B66EFF"/>
    <w:rsid w:val="00B75820"/>
    <w:rsid w:val="00B93C41"/>
    <w:rsid w:val="00B93DCC"/>
    <w:rsid w:val="00BB5558"/>
    <w:rsid w:val="00BF242A"/>
    <w:rsid w:val="00BF6EB0"/>
    <w:rsid w:val="00C519EE"/>
    <w:rsid w:val="00C6243C"/>
    <w:rsid w:val="00C935B8"/>
    <w:rsid w:val="00CE21F3"/>
    <w:rsid w:val="00D25499"/>
    <w:rsid w:val="00D357A4"/>
    <w:rsid w:val="00D62290"/>
    <w:rsid w:val="00D8132C"/>
    <w:rsid w:val="00D84086"/>
    <w:rsid w:val="00DA571F"/>
    <w:rsid w:val="00DC2E38"/>
    <w:rsid w:val="00DC7535"/>
    <w:rsid w:val="00DF601D"/>
    <w:rsid w:val="00E20BBC"/>
    <w:rsid w:val="00E27D25"/>
    <w:rsid w:val="00E8795F"/>
    <w:rsid w:val="00F12CE8"/>
    <w:rsid w:val="00F2382B"/>
    <w:rsid w:val="00F24821"/>
    <w:rsid w:val="00F620DF"/>
    <w:rsid w:val="00F81B91"/>
    <w:rsid w:val="00F830CB"/>
    <w:rsid w:val="00FB291E"/>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 w:type="paragraph" w:styleId="Revisione">
    <w:name w:val="Revision"/>
    <w:hidden/>
    <w:uiPriority w:val="99"/>
    <w:semiHidden/>
    <w:rsid w:val="009E1DF2"/>
  </w:style>
  <w:style w:type="paragraph" w:styleId="Soggettocommento">
    <w:name w:val="annotation subject"/>
    <w:basedOn w:val="Testocommento"/>
    <w:next w:val="Testocommento"/>
    <w:link w:val="SoggettocommentoCarattere"/>
    <w:uiPriority w:val="99"/>
    <w:semiHidden/>
    <w:unhideWhenUsed/>
    <w:rsid w:val="00757B0C"/>
    <w:pPr>
      <w:widowControl/>
      <w:jc w:val="left"/>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757B0C"/>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CE716D-52BB-4EAC-91FB-848DD4EFDDE3}">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customXml/itemProps2.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customXml/itemProps3.xml><?xml version="1.0" encoding="utf-8"?>
<ds:datastoreItem xmlns:ds="http://schemas.openxmlformats.org/officeDocument/2006/customXml" ds:itemID="{76CF9485-233E-425D-9C7F-32E654F5D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3608E-AA69-4D36-9DA5-486A7E37B8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1078</Words>
  <Characters>6145</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Perrini</dc:creator>
  <cp:keywords/>
  <dc:description/>
  <cp:lastModifiedBy>Riccardi Vittorio</cp:lastModifiedBy>
  <cp:revision>65</cp:revision>
  <cp:lastPrinted>2024-04-08T13:03:00Z</cp:lastPrinted>
  <dcterms:created xsi:type="dcterms:W3CDTF">2024-12-23T17:00:00Z</dcterms:created>
  <dcterms:modified xsi:type="dcterms:W3CDTF">2026-06-17T08:28:00Z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0x010100A092AE52BDD7A4438C75495ECC9E0784</vt:lpwstr>
  </property>
  <property fmtid="{D5CDD505-2E9C-101B-9397-08002B2CF9AE}" pid="3" name="MediaServiceImageTags">
    <vt:lpwstr/>
  </property>
</Properties>
</file>